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2" w:rsidRDefault="00705FC2" w:rsidP="004A4BE6">
      <w:pPr>
        <w:jc w:val="center"/>
      </w:pPr>
      <w:r>
        <w:t>Протокол №2</w:t>
      </w:r>
    </w:p>
    <w:p w:rsidR="00FC55C2" w:rsidRDefault="004A4BE6" w:rsidP="004A4BE6">
      <w:pPr>
        <w:jc w:val="center"/>
      </w:pPr>
      <w:r>
        <w:t>з</w:t>
      </w:r>
      <w:r w:rsidR="00FC55C2">
        <w:t xml:space="preserve">аседания ГПС </w:t>
      </w:r>
      <w:proofErr w:type="spellStart"/>
      <w:r w:rsidR="00FC55C2">
        <w:t>микрогруппы</w:t>
      </w:r>
      <w:proofErr w:type="spellEnd"/>
      <w:r w:rsidR="00FC55C2">
        <w:t xml:space="preserve"> учителей математики</w:t>
      </w:r>
    </w:p>
    <w:p w:rsidR="00FC55C2" w:rsidRDefault="004A4BE6" w:rsidP="004A4BE6">
      <w:pPr>
        <w:jc w:val="center"/>
      </w:pPr>
      <w:r>
        <w:t>о</w:t>
      </w:r>
      <w:r w:rsidR="00705FC2">
        <w:t>т 31.03</w:t>
      </w:r>
      <w:r w:rsidR="00FC55C2">
        <w:t>.2016 года.</w:t>
      </w:r>
    </w:p>
    <w:p w:rsidR="00FC55C2" w:rsidRDefault="00705FC2" w:rsidP="004A4BE6">
      <w:pPr>
        <w:jc w:val="center"/>
      </w:pPr>
      <w:r>
        <w:t>Присутствовало – 31</w:t>
      </w:r>
      <w:r w:rsidR="00FC55C2">
        <w:t xml:space="preserve"> человек.</w:t>
      </w:r>
    </w:p>
    <w:p w:rsidR="004A4BE6" w:rsidRDefault="004A4BE6" w:rsidP="004A4BE6">
      <w:pPr>
        <w:jc w:val="center"/>
      </w:pPr>
    </w:p>
    <w:p w:rsidR="00FC55C2" w:rsidRDefault="00FC55C2" w:rsidP="004A4BE6">
      <w:pPr>
        <w:jc w:val="center"/>
      </w:pPr>
      <w:r>
        <w:t>Повестка дня.</w:t>
      </w:r>
    </w:p>
    <w:p w:rsidR="004A4BE6" w:rsidRDefault="004A4BE6" w:rsidP="004A4BE6">
      <w:pPr>
        <w:jc w:val="center"/>
      </w:pPr>
    </w:p>
    <w:p w:rsidR="004A4BE6" w:rsidRDefault="00FC55C2">
      <w:r>
        <w:t>1.</w:t>
      </w:r>
      <w:r w:rsidR="00705FC2">
        <w:t>Семинар «Использование современных УМК по математике в условиях реализации Концепции математического образования РФ</w:t>
      </w:r>
      <w:r w:rsidR="004A4BE6">
        <w:t>.</w:t>
      </w:r>
    </w:p>
    <w:p w:rsidR="00B90493" w:rsidRDefault="00705FC2">
      <w:r>
        <w:t>2.</w:t>
      </w:r>
      <w:r w:rsidR="004A4BE6">
        <w:t xml:space="preserve"> </w:t>
      </w:r>
      <w:r>
        <w:t>Сообщение с курсов «Особенности ОГЭ и ЕГЭ в 2016 году.</w:t>
      </w:r>
    </w:p>
    <w:p w:rsidR="002E626E" w:rsidRDefault="002E626E" w:rsidP="00B90493">
      <w:pPr>
        <w:jc w:val="both"/>
      </w:pPr>
    </w:p>
    <w:p w:rsidR="00B90493" w:rsidRDefault="00B90493" w:rsidP="003C0F5A">
      <w:pPr>
        <w:ind w:firstLine="709"/>
        <w:jc w:val="both"/>
      </w:pPr>
      <w:r>
        <w:t>По перв</w:t>
      </w:r>
      <w:r w:rsidR="00705FC2">
        <w:t xml:space="preserve">ому вопросу слушали методиста Центра естественно-математического образования издательства «Просвещение» </w:t>
      </w:r>
      <w:proofErr w:type="spellStart"/>
      <w:r w:rsidR="00705FC2">
        <w:t>Генералову</w:t>
      </w:r>
      <w:proofErr w:type="spellEnd"/>
      <w:r w:rsidR="00705FC2">
        <w:t xml:space="preserve"> Марину</w:t>
      </w:r>
      <w:r w:rsidR="003D6F40">
        <w:t xml:space="preserve"> </w:t>
      </w:r>
      <w:r w:rsidR="00705FC2">
        <w:t>Владимировну.</w:t>
      </w:r>
      <w:r w:rsidR="003D6F40">
        <w:t xml:space="preserve"> </w:t>
      </w:r>
      <w:r w:rsidR="00705FC2">
        <w:t>Она остановилась на преемственности учебно – методических линий</w:t>
      </w:r>
      <w:r w:rsidR="003D6F40">
        <w:t xml:space="preserve"> </w:t>
      </w:r>
      <w:r w:rsidR="00705FC2">
        <w:t>по математике в начальной и основной школе</w:t>
      </w:r>
      <w:r>
        <w:t>.</w:t>
      </w:r>
      <w:r w:rsidR="003D6F40">
        <w:t xml:space="preserve"> Показала роль компонентов в достижении планируемых результатов обучения при работе по УМК  издательства «Просвещения». </w:t>
      </w:r>
      <w:proofErr w:type="gramStart"/>
      <w:r w:rsidR="003D6F40">
        <w:t>Был проведен мастер – класс по конструированию уроков алгебры в 7 и 9 классах по УМК Ю.М.Колягина и др., Ю.Н.Макарычева и др.,</w:t>
      </w:r>
      <w:r w:rsidR="002E626E">
        <w:t xml:space="preserve"> С.М.Никольского и др. Особое внимание было уделено работе с одаренными детьми, представлена методика использования в учебном процессе </w:t>
      </w:r>
      <w:proofErr w:type="spellStart"/>
      <w:r w:rsidR="002E626E">
        <w:t>мультимедийных</w:t>
      </w:r>
      <w:proofErr w:type="spellEnd"/>
      <w:r w:rsidR="002E626E">
        <w:t xml:space="preserve"> средств обучения математики в свете перехода на новые образовательные стандарты.</w:t>
      </w:r>
      <w:proofErr w:type="gramEnd"/>
      <w:r w:rsidR="002E626E">
        <w:t xml:space="preserve"> Вниманию учителей был представлен проект «Я сдам ЕГЭ».</w:t>
      </w:r>
    </w:p>
    <w:p w:rsidR="003C0F5A" w:rsidRDefault="002D53B5" w:rsidP="003C0F5A">
      <w:pPr>
        <w:ind w:firstLine="709"/>
        <w:jc w:val="both"/>
      </w:pPr>
      <w:r>
        <w:t>Выступили</w:t>
      </w:r>
      <w:r w:rsidR="003C0F5A">
        <w:t>:</w:t>
      </w:r>
    </w:p>
    <w:p w:rsidR="002D53B5" w:rsidRDefault="002D53B5" w:rsidP="003C0F5A">
      <w:pPr>
        <w:ind w:firstLine="709"/>
        <w:jc w:val="both"/>
      </w:pPr>
      <w:proofErr w:type="spellStart"/>
      <w:r>
        <w:t>Молодцова</w:t>
      </w:r>
      <w:proofErr w:type="spellEnd"/>
      <w:r>
        <w:t xml:space="preserve"> Нина Александровна – учитель математики МБОУ</w:t>
      </w:r>
      <w:r w:rsidR="003C0F5A">
        <w:t xml:space="preserve"> </w:t>
      </w:r>
      <w:r>
        <w:t>СОШ</w:t>
      </w:r>
      <w:r w:rsidR="003C0F5A">
        <w:t xml:space="preserve"> </w:t>
      </w:r>
      <w:r>
        <w:t>№</w:t>
      </w:r>
      <w:r w:rsidR="003C0F5A">
        <w:t> </w:t>
      </w:r>
      <w:r>
        <w:t xml:space="preserve">3, </w:t>
      </w:r>
    </w:p>
    <w:p w:rsidR="006B3B61" w:rsidRDefault="002D53B5" w:rsidP="003C0F5A">
      <w:pPr>
        <w:ind w:firstLine="709"/>
        <w:jc w:val="both"/>
      </w:pPr>
      <w:r>
        <w:t>Радченко Тамара Ивановна – учитель математики МБОУ</w:t>
      </w:r>
      <w:r w:rsidR="003C0F5A">
        <w:t xml:space="preserve"> </w:t>
      </w:r>
      <w:r>
        <w:t>СОШ</w:t>
      </w:r>
      <w:r w:rsidR="003C0F5A">
        <w:t xml:space="preserve"> </w:t>
      </w:r>
      <w:r>
        <w:t>№</w:t>
      </w:r>
      <w:r w:rsidR="003C0F5A">
        <w:t> </w:t>
      </w:r>
      <w:r>
        <w:t>1,</w:t>
      </w:r>
    </w:p>
    <w:p w:rsidR="003E5F44" w:rsidRDefault="006B3B61" w:rsidP="003C0F5A">
      <w:pPr>
        <w:ind w:firstLine="709"/>
        <w:jc w:val="both"/>
      </w:pPr>
      <w:proofErr w:type="spellStart"/>
      <w:r>
        <w:t>Луценко</w:t>
      </w:r>
      <w:proofErr w:type="spellEnd"/>
      <w:r>
        <w:t xml:space="preserve"> </w:t>
      </w:r>
      <w:proofErr w:type="spellStart"/>
      <w:r>
        <w:t>Эльза</w:t>
      </w:r>
      <w:proofErr w:type="spellEnd"/>
      <w:r>
        <w:t xml:space="preserve"> </w:t>
      </w:r>
      <w:proofErr w:type="spellStart"/>
      <w:r>
        <w:t>Ильясовна</w:t>
      </w:r>
      <w:proofErr w:type="spellEnd"/>
      <w:r>
        <w:t>.</w:t>
      </w:r>
      <w:r w:rsidR="003E5F44">
        <w:t xml:space="preserve"> </w:t>
      </w:r>
    </w:p>
    <w:p w:rsidR="003C0F5A" w:rsidRDefault="003C0F5A" w:rsidP="003C0F5A">
      <w:pPr>
        <w:ind w:firstLine="709"/>
        <w:jc w:val="both"/>
      </w:pPr>
    </w:p>
    <w:p w:rsidR="002E626E" w:rsidRDefault="002E626E" w:rsidP="003C0F5A">
      <w:pPr>
        <w:ind w:firstLine="709"/>
        <w:jc w:val="both"/>
      </w:pPr>
      <w:r>
        <w:t>По второму вопросу слушали учителя математики МБОУ</w:t>
      </w:r>
      <w:r w:rsidR="003C0F5A">
        <w:t xml:space="preserve"> </w:t>
      </w:r>
      <w:r>
        <w:t>СОШ №</w:t>
      </w:r>
      <w:r w:rsidR="003C0F5A">
        <w:t> </w:t>
      </w:r>
      <w:r>
        <w:t xml:space="preserve">3 </w:t>
      </w:r>
      <w:proofErr w:type="spellStart"/>
      <w:r>
        <w:t>Чернущенко</w:t>
      </w:r>
      <w:proofErr w:type="spellEnd"/>
      <w:r>
        <w:t xml:space="preserve"> Наталью Николаевну. Она познакомила учителей с особенностями</w:t>
      </w:r>
      <w:r w:rsidR="002D53B5">
        <w:t xml:space="preserve"> ЕГЭ и ОГЭ по математике в 2016 году</w:t>
      </w:r>
    </w:p>
    <w:p w:rsidR="00B90493" w:rsidRDefault="00B90493" w:rsidP="003C0F5A">
      <w:pPr>
        <w:ind w:firstLine="709"/>
        <w:jc w:val="both"/>
      </w:pPr>
    </w:p>
    <w:p w:rsidR="00DD5619" w:rsidRDefault="00B90493" w:rsidP="003C0F5A">
      <w:pPr>
        <w:ind w:firstLine="709"/>
        <w:jc w:val="both"/>
      </w:pPr>
      <w:r>
        <w:t xml:space="preserve">Решили: </w:t>
      </w:r>
    </w:p>
    <w:p w:rsidR="006B3B61" w:rsidRDefault="00B90493" w:rsidP="003C0F5A">
      <w:pPr>
        <w:ind w:firstLine="709"/>
        <w:jc w:val="both"/>
      </w:pPr>
      <w:r>
        <w:t>1.Принять</w:t>
      </w:r>
      <w:r w:rsidR="006B3B61">
        <w:t xml:space="preserve"> информацию </w:t>
      </w:r>
      <w:r>
        <w:t xml:space="preserve"> к сведению</w:t>
      </w:r>
      <w:r w:rsidR="006B3B61">
        <w:t>.</w:t>
      </w:r>
    </w:p>
    <w:p w:rsidR="00B90493" w:rsidRDefault="006B3B61" w:rsidP="003C0F5A">
      <w:pPr>
        <w:ind w:firstLine="709"/>
        <w:jc w:val="both"/>
      </w:pPr>
      <w:r>
        <w:t>2.</w:t>
      </w:r>
      <w:r w:rsidR="00B90493">
        <w:t xml:space="preserve">Руководителям ШМО довести </w:t>
      </w:r>
      <w:r>
        <w:t xml:space="preserve"> информацию </w:t>
      </w:r>
      <w:r w:rsidR="00B90493">
        <w:t>до всех членов ШМО.</w:t>
      </w:r>
    </w:p>
    <w:p w:rsidR="006B3B61" w:rsidRDefault="006B3B61" w:rsidP="00DD5619"/>
    <w:p w:rsidR="00094457" w:rsidRDefault="00094457" w:rsidP="00DD5619"/>
    <w:p w:rsidR="00094457" w:rsidRDefault="00094457" w:rsidP="00DD5619">
      <w:r>
        <w:t xml:space="preserve">Руководитель ГПС               </w:t>
      </w:r>
      <w:r w:rsidR="003C0F5A">
        <w:tab/>
      </w:r>
      <w:r w:rsidR="003C0F5A">
        <w:tab/>
      </w:r>
      <w:r w:rsidR="003C0F5A">
        <w:tab/>
      </w:r>
      <w:r w:rsidR="003C0F5A">
        <w:tab/>
      </w:r>
      <w:r w:rsidR="003C0F5A">
        <w:tab/>
      </w:r>
      <w:r>
        <w:t xml:space="preserve">  Хаустова Н.В.</w:t>
      </w:r>
    </w:p>
    <w:sectPr w:rsidR="0009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0ABA"/>
    <w:multiLevelType w:val="hybridMultilevel"/>
    <w:tmpl w:val="E8606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C55C2"/>
    <w:rsid w:val="00094457"/>
    <w:rsid w:val="002D53B5"/>
    <w:rsid w:val="002E626E"/>
    <w:rsid w:val="003C0F5A"/>
    <w:rsid w:val="003D6F40"/>
    <w:rsid w:val="003E5F44"/>
    <w:rsid w:val="004A4BE6"/>
    <w:rsid w:val="005162A0"/>
    <w:rsid w:val="005F4431"/>
    <w:rsid w:val="006B3B61"/>
    <w:rsid w:val="00705FC2"/>
    <w:rsid w:val="00B90493"/>
    <w:rsid w:val="00C2226A"/>
    <w:rsid w:val="00C7740A"/>
    <w:rsid w:val="00DD5619"/>
    <w:rsid w:val="00F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3</cp:revision>
  <dcterms:created xsi:type="dcterms:W3CDTF">2016-04-05T10:15:00Z</dcterms:created>
  <dcterms:modified xsi:type="dcterms:W3CDTF">2016-04-05T10:16:00Z</dcterms:modified>
</cp:coreProperties>
</file>